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52D" w:rsidRPr="005635B2" w:rsidRDefault="00F7452D" w:rsidP="00F7452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br/>
      </w:r>
      <w:r w:rsidRPr="005635B2">
        <w:rPr>
          <w:rFonts w:ascii="Times New Roman" w:hAnsi="Times New Roman" w:cs="Times New Roman"/>
          <w:b/>
          <w:sz w:val="40"/>
          <w:szCs w:val="40"/>
        </w:rPr>
        <w:t>МБОУ «СОШ № 48»</w:t>
      </w:r>
    </w:p>
    <w:p w:rsidR="00F7452D" w:rsidRPr="005635B2" w:rsidRDefault="00F7452D" w:rsidP="00F7452D">
      <w:pPr>
        <w:spacing w:line="240" w:lineRule="auto"/>
        <w:rPr>
          <w:rFonts w:ascii="Times New Roman" w:hAnsi="Times New Roman" w:cs="Times New Roman"/>
          <w:b/>
        </w:rPr>
      </w:pPr>
      <w:r w:rsidRPr="005635B2">
        <w:rPr>
          <w:rFonts w:ascii="Times New Roman" w:hAnsi="Times New Roman" w:cs="Times New Roman"/>
          <w:b/>
        </w:rPr>
        <w:t>«Согласовано»                                                                                     «Утверждено»</w:t>
      </w:r>
    </w:p>
    <w:p w:rsidR="00F7452D" w:rsidRPr="005635B2" w:rsidRDefault="00F7452D" w:rsidP="00F7452D">
      <w:pPr>
        <w:spacing w:line="240" w:lineRule="auto"/>
        <w:rPr>
          <w:rFonts w:ascii="Times New Roman" w:hAnsi="Times New Roman" w:cs="Times New Roman"/>
          <w:b/>
        </w:rPr>
      </w:pPr>
      <w:r w:rsidRPr="005635B2">
        <w:rPr>
          <w:rFonts w:ascii="Times New Roman" w:hAnsi="Times New Roman" w:cs="Times New Roman"/>
          <w:b/>
        </w:rPr>
        <w:t>Руководитель МС                                                                            Директор МБОУ СОШ №48</w:t>
      </w:r>
    </w:p>
    <w:p w:rsidR="00F7452D" w:rsidRPr="005635B2" w:rsidRDefault="00990FBD" w:rsidP="00F7452D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</w:t>
      </w:r>
      <w:bookmarkStart w:id="0" w:name="_GoBack"/>
      <w:bookmarkEnd w:id="0"/>
      <w:r w:rsidR="00F7452D" w:rsidRPr="005635B2">
        <w:rPr>
          <w:rFonts w:ascii="Times New Roman" w:hAnsi="Times New Roman" w:cs="Times New Roman"/>
          <w:b/>
        </w:rPr>
        <w:t xml:space="preserve">  /</w:t>
      </w:r>
      <w:proofErr w:type="spellStart"/>
      <w:r w:rsidR="00F7452D" w:rsidRPr="005635B2">
        <w:rPr>
          <w:rFonts w:ascii="Times New Roman" w:hAnsi="Times New Roman" w:cs="Times New Roman"/>
          <w:b/>
        </w:rPr>
        <w:t>Омарова</w:t>
      </w:r>
      <w:proofErr w:type="spellEnd"/>
      <w:r w:rsidR="00F7452D" w:rsidRPr="005635B2">
        <w:rPr>
          <w:rFonts w:ascii="Times New Roman" w:hAnsi="Times New Roman" w:cs="Times New Roman"/>
          <w:b/>
        </w:rPr>
        <w:t xml:space="preserve"> Х.О.                                                                                           /Амирханова Р.М.</w:t>
      </w:r>
    </w:p>
    <w:p w:rsidR="00F7452D" w:rsidRPr="005635B2" w:rsidRDefault="00F7452D" w:rsidP="00F7452D">
      <w:pPr>
        <w:spacing w:line="240" w:lineRule="auto"/>
        <w:rPr>
          <w:rFonts w:ascii="Times New Roman" w:hAnsi="Times New Roman" w:cs="Times New Roman"/>
          <w:b/>
        </w:rPr>
      </w:pPr>
    </w:p>
    <w:p w:rsidR="00F7452D" w:rsidRPr="005635B2" w:rsidRDefault="00F7452D" w:rsidP="00F7452D">
      <w:pPr>
        <w:spacing w:line="240" w:lineRule="auto"/>
        <w:rPr>
          <w:rFonts w:ascii="Times New Roman" w:hAnsi="Times New Roman" w:cs="Times New Roman"/>
          <w:b/>
        </w:rPr>
      </w:pPr>
    </w:p>
    <w:p w:rsidR="00F7452D" w:rsidRPr="005635B2" w:rsidRDefault="00F7452D" w:rsidP="00F7452D">
      <w:pPr>
        <w:spacing w:line="240" w:lineRule="auto"/>
        <w:rPr>
          <w:rFonts w:ascii="Times New Roman" w:hAnsi="Times New Roman" w:cs="Times New Roman"/>
          <w:b/>
        </w:rPr>
      </w:pPr>
    </w:p>
    <w:p w:rsidR="00F7452D" w:rsidRDefault="00F7452D" w:rsidP="00F7452D">
      <w:pPr>
        <w:spacing w:line="240" w:lineRule="auto"/>
        <w:jc w:val="center"/>
        <w:rPr>
          <w:rFonts w:ascii="Monotype Corsiva" w:hAnsi="Monotype Corsiva" w:cs="Times New Roman"/>
          <w:b/>
          <w:sz w:val="56"/>
          <w:szCs w:val="56"/>
        </w:rPr>
      </w:pPr>
    </w:p>
    <w:p w:rsidR="00F7452D" w:rsidRDefault="00F7452D" w:rsidP="00F7452D">
      <w:pPr>
        <w:spacing w:line="240" w:lineRule="auto"/>
        <w:jc w:val="center"/>
        <w:rPr>
          <w:rFonts w:ascii="Monotype Corsiva" w:hAnsi="Monotype Corsiva" w:cs="Times New Roman"/>
          <w:b/>
          <w:sz w:val="56"/>
          <w:szCs w:val="56"/>
        </w:rPr>
      </w:pPr>
    </w:p>
    <w:p w:rsidR="00F7452D" w:rsidRDefault="00F7452D" w:rsidP="00F7452D">
      <w:pPr>
        <w:spacing w:line="240" w:lineRule="auto"/>
        <w:jc w:val="center"/>
        <w:rPr>
          <w:rFonts w:ascii="Monotype Corsiva" w:hAnsi="Monotype Corsiva" w:cs="Times New Roman"/>
          <w:b/>
          <w:sz w:val="56"/>
          <w:szCs w:val="56"/>
        </w:rPr>
      </w:pPr>
      <w:r>
        <w:rPr>
          <w:rFonts w:ascii="Monotype Corsiva" w:hAnsi="Monotype Corsiva" w:cs="Times New Roman"/>
          <w:b/>
          <w:sz w:val="56"/>
          <w:szCs w:val="56"/>
        </w:rPr>
        <w:t xml:space="preserve">План работы с </w:t>
      </w:r>
      <w:proofErr w:type="gramStart"/>
      <w:r>
        <w:rPr>
          <w:rFonts w:ascii="Monotype Corsiva" w:hAnsi="Monotype Corsiva" w:cs="Times New Roman"/>
          <w:b/>
          <w:sz w:val="56"/>
          <w:szCs w:val="56"/>
        </w:rPr>
        <w:t>одаренными</w:t>
      </w:r>
      <w:proofErr w:type="gramEnd"/>
    </w:p>
    <w:p w:rsidR="00F7452D" w:rsidRDefault="00F7452D" w:rsidP="00F7452D">
      <w:pPr>
        <w:spacing w:line="240" w:lineRule="auto"/>
        <w:jc w:val="center"/>
        <w:rPr>
          <w:rFonts w:ascii="Monotype Corsiva" w:hAnsi="Monotype Corsiva" w:cs="Times New Roman"/>
          <w:b/>
          <w:sz w:val="56"/>
          <w:szCs w:val="56"/>
        </w:rPr>
      </w:pPr>
      <w:r>
        <w:rPr>
          <w:rFonts w:ascii="Monotype Corsiva" w:hAnsi="Monotype Corsiva" w:cs="Times New Roman"/>
          <w:b/>
          <w:sz w:val="56"/>
          <w:szCs w:val="56"/>
        </w:rPr>
        <w:t xml:space="preserve">учащимися </w:t>
      </w:r>
      <w:r w:rsidRPr="005635B2">
        <w:rPr>
          <w:rFonts w:ascii="Monotype Corsiva" w:hAnsi="Monotype Corsiva" w:cs="Times New Roman"/>
          <w:b/>
          <w:sz w:val="56"/>
          <w:szCs w:val="56"/>
        </w:rPr>
        <w:t>начальных</w:t>
      </w:r>
      <w:r>
        <w:rPr>
          <w:rFonts w:ascii="Monotype Corsiva" w:hAnsi="Monotype Corsiva" w:cs="Times New Roman"/>
          <w:b/>
          <w:sz w:val="56"/>
          <w:szCs w:val="56"/>
        </w:rPr>
        <w:t xml:space="preserve"> </w:t>
      </w:r>
      <w:r w:rsidRPr="005635B2">
        <w:rPr>
          <w:rFonts w:ascii="Monotype Corsiva" w:hAnsi="Monotype Corsiva" w:cs="Times New Roman"/>
          <w:b/>
          <w:sz w:val="56"/>
          <w:szCs w:val="56"/>
        </w:rPr>
        <w:t xml:space="preserve">классов </w:t>
      </w:r>
    </w:p>
    <w:p w:rsidR="00F7452D" w:rsidRPr="005635B2" w:rsidRDefault="00F7452D" w:rsidP="00F7452D">
      <w:pPr>
        <w:spacing w:line="240" w:lineRule="auto"/>
        <w:jc w:val="center"/>
        <w:rPr>
          <w:rFonts w:ascii="Monotype Corsiva" w:hAnsi="Monotype Corsiva" w:cs="Times New Roman"/>
          <w:b/>
          <w:sz w:val="56"/>
          <w:szCs w:val="56"/>
        </w:rPr>
      </w:pPr>
      <w:r w:rsidRPr="005635B2">
        <w:rPr>
          <w:rFonts w:ascii="Monotype Corsiva" w:hAnsi="Monotype Corsiva" w:cs="Times New Roman"/>
          <w:b/>
          <w:sz w:val="56"/>
          <w:szCs w:val="56"/>
        </w:rPr>
        <w:t>на 2018 – 2019 учебный год.</w:t>
      </w:r>
    </w:p>
    <w:p w:rsidR="00F7452D" w:rsidRPr="005635B2" w:rsidRDefault="00F7452D" w:rsidP="00F7452D">
      <w:pPr>
        <w:spacing w:line="240" w:lineRule="auto"/>
        <w:jc w:val="center"/>
        <w:rPr>
          <w:rFonts w:ascii="Monotype Corsiva" w:hAnsi="Monotype Corsiva" w:cs="Times New Roman"/>
          <w:b/>
          <w:sz w:val="56"/>
          <w:szCs w:val="56"/>
        </w:rPr>
      </w:pPr>
    </w:p>
    <w:p w:rsidR="00F7452D" w:rsidRPr="005635B2" w:rsidRDefault="00F7452D" w:rsidP="00F7452D">
      <w:pPr>
        <w:spacing w:line="240" w:lineRule="auto"/>
        <w:jc w:val="center"/>
        <w:rPr>
          <w:rFonts w:ascii="Monotype Corsiva" w:hAnsi="Monotype Corsiva" w:cs="Times New Roman"/>
          <w:b/>
          <w:sz w:val="56"/>
          <w:szCs w:val="56"/>
        </w:rPr>
      </w:pPr>
    </w:p>
    <w:p w:rsidR="00F7452D" w:rsidRDefault="00F7452D" w:rsidP="00F7452D">
      <w:pPr>
        <w:spacing w:line="240" w:lineRule="auto"/>
        <w:rPr>
          <w:rFonts w:ascii="Monotype Corsiva" w:hAnsi="Monotype Corsiva" w:cs="Times New Roman"/>
          <w:b/>
          <w:sz w:val="56"/>
          <w:szCs w:val="56"/>
        </w:rPr>
      </w:pPr>
    </w:p>
    <w:p w:rsidR="00F7452D" w:rsidRDefault="00F7452D" w:rsidP="00F7452D">
      <w:pPr>
        <w:spacing w:line="240" w:lineRule="auto"/>
        <w:rPr>
          <w:rFonts w:ascii="Monotype Corsiva" w:hAnsi="Monotype Corsiva" w:cs="Times New Roman"/>
          <w:b/>
          <w:sz w:val="56"/>
          <w:szCs w:val="56"/>
        </w:rPr>
      </w:pPr>
    </w:p>
    <w:p w:rsidR="00F7452D" w:rsidRPr="005635B2" w:rsidRDefault="00F7452D" w:rsidP="00F7452D">
      <w:pPr>
        <w:spacing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Разработала: </w:t>
      </w:r>
      <w:r w:rsidRPr="005635B2">
        <w:rPr>
          <w:rFonts w:ascii="Times New Roman" w:hAnsi="Times New Roman" w:cs="Times New Roman"/>
          <w:b/>
          <w:sz w:val="28"/>
          <w:szCs w:val="28"/>
        </w:rPr>
        <w:t>руководитель МО</w:t>
      </w:r>
    </w:p>
    <w:p w:rsidR="00F7452D" w:rsidRDefault="00F7452D" w:rsidP="00F7452D">
      <w:pPr>
        <w:spacing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35B2">
        <w:rPr>
          <w:rFonts w:ascii="Times New Roman" w:hAnsi="Times New Roman" w:cs="Times New Roman"/>
          <w:b/>
          <w:sz w:val="28"/>
          <w:szCs w:val="28"/>
        </w:rPr>
        <w:t>МБОУ СОШ №48</w:t>
      </w:r>
    </w:p>
    <w:p w:rsidR="00F7452D" w:rsidRPr="005635B2" w:rsidRDefault="00F7452D" w:rsidP="00F7452D">
      <w:pPr>
        <w:spacing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635B2">
        <w:rPr>
          <w:rFonts w:ascii="Times New Roman" w:hAnsi="Times New Roman" w:cs="Times New Roman"/>
          <w:b/>
          <w:sz w:val="28"/>
          <w:szCs w:val="28"/>
        </w:rPr>
        <w:t>Батырова</w:t>
      </w:r>
      <w:proofErr w:type="spellEnd"/>
      <w:r w:rsidRPr="005635B2">
        <w:rPr>
          <w:rFonts w:ascii="Times New Roman" w:hAnsi="Times New Roman" w:cs="Times New Roman"/>
          <w:b/>
          <w:sz w:val="28"/>
          <w:szCs w:val="28"/>
        </w:rPr>
        <w:t xml:space="preserve"> А.А.</w:t>
      </w:r>
    </w:p>
    <w:p w:rsidR="00F7452D" w:rsidRDefault="00F7452D" w:rsidP="00F7452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F7452D" w:rsidRDefault="00F7452D" w:rsidP="00F7452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</w:p>
    <w:p w:rsidR="00F7452D" w:rsidRDefault="00F7452D" w:rsidP="00F7452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7452D" w:rsidRDefault="00F7452D" w:rsidP="00F7452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626FD" w:rsidRDefault="00F7452D"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Г.Махачкала</w:t>
      </w:r>
      <w:proofErr w:type="spellEnd"/>
    </w:p>
    <w:p w:rsidR="005626FD" w:rsidRPr="00700AE9" w:rsidRDefault="00F7452D" w:rsidP="005626F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</w:t>
      </w:r>
      <w:r w:rsidR="005626FD" w:rsidRPr="00700AE9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5626FD" w:rsidRPr="005626FD" w:rsidRDefault="005626FD" w:rsidP="005626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 xml:space="preserve">Одаренные дети – наше достояние. Выявление способных детей и работ с ними является актуальной задачей школы и каждого учителя. Различают общую и специфическую одаренность. Общая одаренность детей представляет собой широкий диапазон способностей, которые лежат </w:t>
      </w:r>
      <w:proofErr w:type="gramStart"/>
      <w:r w:rsidRPr="005626FD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5626FD" w:rsidRPr="005626FD" w:rsidRDefault="005626FD" w:rsidP="005626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основе успешного освоения, а затем и успехов во многих видах деятельности. От специфической одаренности зависит успех человека в каком-либо конкретном виде деятельности. Судить об одаренности ребенка следует не только по его школьным или внешкольным делам, но и по инициированным им самим формам деятельности. В некоторых случаях причиной, задерживающей становление одаренности, несмотря на потенциально высокий уровень способностей, являются те или иные трудности развития ребенка: например, заикание, повышенная тревожность, конфликтный характер общения и т. п. При оказании такому ребенку психолого-педагогической поддержки эти барьеры могут быть сняты.</w:t>
      </w:r>
    </w:p>
    <w:p w:rsidR="005626FD" w:rsidRPr="005626FD" w:rsidRDefault="005626FD" w:rsidP="005626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Таким образом, одаренность у разных детей может быть выражена в более или менее очевидной форме. Одаренность в детском возрасте можно рассматривать в качестве потенциала психического развития по отношению к последующим этапам жизненного пути личности. Однако при этом следует учитывать специфику одаренности в детском возрасте (в отличие от одаренности взрослого человека).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1) Детская одаренность часто выступает как проявление закономерностей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возрастного развития. Каждый детский возраст имеет свои предпосылки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развития способностей.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2) Под влиянием смены возраста, образования, освоения норм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культурного поведения, типа семейного воспитания и т. д. может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происходить «угасание признаков детской одаренности.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3) Своеобразие динамики формирования детской одаренности нередко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 xml:space="preserve">проявляется в виде неравномерности (рассогласованности) </w:t>
      </w:r>
      <w:proofErr w:type="gramStart"/>
      <w:r w:rsidRPr="005626FD">
        <w:rPr>
          <w:rFonts w:ascii="Times New Roman" w:hAnsi="Times New Roman" w:cs="Times New Roman"/>
          <w:sz w:val="28"/>
          <w:szCs w:val="28"/>
        </w:rPr>
        <w:t>психического</w:t>
      </w:r>
      <w:proofErr w:type="gramEnd"/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развития. В итоге по одним признакам ребенок может идентифицироваться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 xml:space="preserve">как </w:t>
      </w:r>
      <w:proofErr w:type="gramStart"/>
      <w:r w:rsidRPr="005626FD">
        <w:rPr>
          <w:rFonts w:ascii="Times New Roman" w:hAnsi="Times New Roman" w:cs="Times New Roman"/>
          <w:sz w:val="28"/>
          <w:szCs w:val="28"/>
        </w:rPr>
        <w:t>одаренный</w:t>
      </w:r>
      <w:proofErr w:type="gramEnd"/>
      <w:r w:rsidRPr="005626FD">
        <w:rPr>
          <w:rFonts w:ascii="Times New Roman" w:hAnsi="Times New Roman" w:cs="Times New Roman"/>
          <w:sz w:val="28"/>
          <w:szCs w:val="28"/>
        </w:rPr>
        <w:t>, по другим – как отстающий в психическом развитии.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 xml:space="preserve">4) Проявления детской одаренности зачастую трудно отличить </w:t>
      </w:r>
      <w:proofErr w:type="gramStart"/>
      <w:r w:rsidRPr="005626FD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626FD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5626FD">
        <w:rPr>
          <w:rFonts w:ascii="Times New Roman" w:hAnsi="Times New Roman" w:cs="Times New Roman"/>
          <w:sz w:val="28"/>
          <w:szCs w:val="28"/>
        </w:rPr>
        <w:t xml:space="preserve"> (или шире – степени социализации), являющейся результатом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более благоприятных условий жизни данного ребенка.</w:t>
      </w:r>
    </w:p>
    <w:p w:rsidR="005626FD" w:rsidRDefault="005626FD" w:rsidP="005626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 xml:space="preserve"> Необходимо учитывать то, что признаки одаренности, проявляемые в детские годы, даже при самых, казалось бы, благоприятных условиях могут либо постепенно, либо весьма быстро исчезнуть. Учет этого обстоятельства особенно важен при организации практической работы с одаренными детьми.</w:t>
      </w:r>
    </w:p>
    <w:p w:rsidR="005626FD" w:rsidRDefault="005626FD" w:rsidP="005626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b/>
          <w:sz w:val="28"/>
          <w:szCs w:val="28"/>
        </w:rPr>
        <w:t>Цель</w:t>
      </w:r>
      <w:r w:rsidRPr="005626FD">
        <w:rPr>
          <w:rFonts w:ascii="Times New Roman" w:hAnsi="Times New Roman" w:cs="Times New Roman"/>
          <w:sz w:val="28"/>
          <w:szCs w:val="28"/>
        </w:rPr>
        <w:t xml:space="preserve">: создание условий для развития учащихся, одаренных в </w:t>
      </w:r>
      <w:proofErr w:type="gramStart"/>
      <w:r w:rsidRPr="005626FD">
        <w:rPr>
          <w:rFonts w:ascii="Times New Roman" w:hAnsi="Times New Roman" w:cs="Times New Roman"/>
          <w:sz w:val="28"/>
          <w:szCs w:val="28"/>
        </w:rPr>
        <w:t>умственном</w:t>
      </w:r>
      <w:proofErr w:type="gramEnd"/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626FD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5626FD">
        <w:rPr>
          <w:rFonts w:ascii="Times New Roman" w:hAnsi="Times New Roman" w:cs="Times New Roman"/>
          <w:sz w:val="28"/>
          <w:szCs w:val="28"/>
        </w:rPr>
        <w:t>; повышение качества их обучения, расширение возможностей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lastRenderedPageBreak/>
        <w:t xml:space="preserve">развития индивидуальных способностей, улучшение условий </w:t>
      </w:r>
      <w:proofErr w:type="gramStart"/>
      <w:r w:rsidRPr="005626FD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адаптации учеников, изучение способностей одаренных детей через участие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в конкурсах различных уровней.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b/>
          <w:sz w:val="28"/>
          <w:szCs w:val="28"/>
        </w:rPr>
        <w:t>Задачи развития</w:t>
      </w:r>
      <w:r w:rsidRPr="005626FD">
        <w:rPr>
          <w:rFonts w:ascii="Times New Roman" w:hAnsi="Times New Roman" w:cs="Times New Roman"/>
          <w:sz w:val="28"/>
          <w:szCs w:val="28"/>
        </w:rPr>
        <w:t>: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• развитие личности одаренных учащихся;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• развитие учебной деятельности,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 xml:space="preserve">• развитие </w:t>
      </w:r>
      <w:proofErr w:type="gramStart"/>
      <w:r w:rsidRPr="005626FD">
        <w:rPr>
          <w:rFonts w:ascii="Times New Roman" w:hAnsi="Times New Roman" w:cs="Times New Roman"/>
          <w:sz w:val="28"/>
          <w:szCs w:val="28"/>
        </w:rPr>
        <w:t>позитивной</w:t>
      </w:r>
      <w:proofErr w:type="gramEnd"/>
      <w:r w:rsidRPr="005626FD">
        <w:rPr>
          <w:rFonts w:ascii="Times New Roman" w:hAnsi="Times New Roman" w:cs="Times New Roman"/>
          <w:sz w:val="28"/>
          <w:szCs w:val="28"/>
        </w:rPr>
        <w:t xml:space="preserve"> Я-концепции;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• развитие творческой самостоятельности;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• развитие коммуникативных умений;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• развитие рефлексивных умений.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b/>
          <w:sz w:val="28"/>
          <w:szCs w:val="28"/>
        </w:rPr>
        <w:t>Формы работы с одарёнными детьми</w:t>
      </w:r>
      <w:r w:rsidRPr="005626FD">
        <w:rPr>
          <w:rFonts w:ascii="Times New Roman" w:hAnsi="Times New Roman" w:cs="Times New Roman"/>
          <w:sz w:val="28"/>
          <w:szCs w:val="28"/>
        </w:rPr>
        <w:t>: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• групповые занятия с одаренными учащимися;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• предметные кружки;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• кружки по интересам;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• конкурсы;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• участие в олимпиадах;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• исследовательская деятельность.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Учитывая многообразие, разноликость и индивидуальное своеобразие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проявления одаренности, организация работы по обучению и развитию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одаренных детей требует предварительного ответа на следующие вопросы: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626FD">
        <w:rPr>
          <w:rFonts w:ascii="Times New Roman" w:hAnsi="Times New Roman" w:cs="Times New Roman"/>
          <w:sz w:val="28"/>
          <w:szCs w:val="28"/>
        </w:rPr>
        <w:t>• с каким видом одаренности мы имеем дело (общая или специальная в</w:t>
      </w:r>
      <w:proofErr w:type="gramEnd"/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626FD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Pr="005626FD">
        <w:rPr>
          <w:rFonts w:ascii="Times New Roman" w:hAnsi="Times New Roman" w:cs="Times New Roman"/>
          <w:sz w:val="28"/>
          <w:szCs w:val="28"/>
        </w:rPr>
        <w:t xml:space="preserve"> спортивной, художественной или иной);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• в какой форме может проявиться одаренность: явной, скрытой,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потенциальной;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 xml:space="preserve">• какие задачи работы </w:t>
      </w:r>
      <w:proofErr w:type="gramStart"/>
      <w:r w:rsidRPr="005626F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626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626FD">
        <w:rPr>
          <w:rFonts w:ascii="Times New Roman" w:hAnsi="Times New Roman" w:cs="Times New Roman"/>
          <w:sz w:val="28"/>
          <w:szCs w:val="28"/>
        </w:rPr>
        <w:t>одаренными</w:t>
      </w:r>
      <w:proofErr w:type="gramEnd"/>
      <w:r w:rsidRPr="005626FD">
        <w:rPr>
          <w:rFonts w:ascii="Times New Roman" w:hAnsi="Times New Roman" w:cs="Times New Roman"/>
          <w:sz w:val="28"/>
          <w:szCs w:val="28"/>
        </w:rPr>
        <w:t xml:space="preserve"> являются приоритетными: развитие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наличных способностей; психолого-педагогическая поддержка и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помощь; результативность деятельности с одаренными детьми.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Тем не менее, необходимо признать, что наиболее перспективной и</w:t>
      </w:r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 xml:space="preserve">эффективной является работа с одаренными детьми на основе </w:t>
      </w:r>
      <w:proofErr w:type="gramStart"/>
      <w:r w:rsidRPr="005626FD">
        <w:rPr>
          <w:rFonts w:ascii="Times New Roman" w:hAnsi="Times New Roman" w:cs="Times New Roman"/>
          <w:sz w:val="28"/>
          <w:szCs w:val="28"/>
        </w:rPr>
        <w:t>смешанного</w:t>
      </w:r>
      <w:proofErr w:type="gramEnd"/>
    </w:p>
    <w:p w:rsidR="005626FD" w:rsidRP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6FD">
        <w:rPr>
          <w:rFonts w:ascii="Times New Roman" w:hAnsi="Times New Roman" w:cs="Times New Roman"/>
          <w:sz w:val="28"/>
          <w:szCs w:val="28"/>
        </w:rPr>
        <w:t>обучения при условии осуществления дифференцированного и</w:t>
      </w:r>
    </w:p>
    <w:p w:rsid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626FD">
        <w:rPr>
          <w:rFonts w:ascii="Times New Roman" w:hAnsi="Times New Roman" w:cs="Times New Roman"/>
          <w:sz w:val="28"/>
          <w:szCs w:val="28"/>
        </w:rPr>
        <w:t>индивидуализированного</w:t>
      </w:r>
      <w:proofErr w:type="gramEnd"/>
      <w:r w:rsidRPr="005626FD">
        <w:rPr>
          <w:rFonts w:ascii="Times New Roman" w:hAnsi="Times New Roman" w:cs="Times New Roman"/>
          <w:sz w:val="28"/>
          <w:szCs w:val="28"/>
        </w:rPr>
        <w:t xml:space="preserve"> подходов.</w:t>
      </w:r>
    </w:p>
    <w:p w:rsidR="005626FD" w:rsidRDefault="005626FD" w:rsidP="0056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26FD" w:rsidRPr="005626FD" w:rsidRDefault="005626FD" w:rsidP="005626FD">
      <w:pPr>
        <w:rPr>
          <w:rFonts w:ascii="Times New Roman" w:hAnsi="Times New Roman" w:cs="Times New Roman"/>
          <w:sz w:val="28"/>
          <w:szCs w:val="28"/>
        </w:rPr>
      </w:pPr>
    </w:p>
    <w:p w:rsidR="005626FD" w:rsidRPr="005626FD" w:rsidRDefault="005626FD" w:rsidP="005626FD">
      <w:pPr>
        <w:rPr>
          <w:rFonts w:ascii="Times New Roman" w:hAnsi="Times New Roman" w:cs="Times New Roman"/>
          <w:sz w:val="28"/>
          <w:szCs w:val="28"/>
        </w:rPr>
      </w:pPr>
    </w:p>
    <w:p w:rsidR="005626FD" w:rsidRPr="005626FD" w:rsidRDefault="005626FD" w:rsidP="005626FD">
      <w:pPr>
        <w:rPr>
          <w:rFonts w:ascii="Times New Roman" w:hAnsi="Times New Roman" w:cs="Times New Roman"/>
          <w:sz w:val="28"/>
          <w:szCs w:val="28"/>
        </w:rPr>
      </w:pPr>
    </w:p>
    <w:p w:rsidR="005626FD" w:rsidRPr="005626FD" w:rsidRDefault="005626FD" w:rsidP="005626FD">
      <w:pPr>
        <w:rPr>
          <w:rFonts w:ascii="Times New Roman" w:hAnsi="Times New Roman" w:cs="Times New Roman"/>
          <w:sz w:val="28"/>
          <w:szCs w:val="28"/>
        </w:rPr>
      </w:pPr>
    </w:p>
    <w:p w:rsidR="005626FD" w:rsidRDefault="005626FD" w:rsidP="005626FD">
      <w:pPr>
        <w:rPr>
          <w:rFonts w:ascii="Times New Roman" w:hAnsi="Times New Roman" w:cs="Times New Roman"/>
          <w:sz w:val="28"/>
          <w:szCs w:val="28"/>
        </w:rPr>
      </w:pPr>
    </w:p>
    <w:p w:rsidR="005626FD" w:rsidRDefault="005626FD" w:rsidP="005626FD">
      <w:pPr>
        <w:tabs>
          <w:tab w:val="left" w:pos="29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626FD" w:rsidRDefault="005626FD" w:rsidP="005626FD">
      <w:pPr>
        <w:tabs>
          <w:tab w:val="left" w:pos="2910"/>
        </w:tabs>
        <w:rPr>
          <w:rFonts w:ascii="Times New Roman" w:hAnsi="Times New Roman" w:cs="Times New Roman"/>
          <w:sz w:val="28"/>
          <w:szCs w:val="28"/>
        </w:rPr>
      </w:pPr>
    </w:p>
    <w:p w:rsidR="00F7452D" w:rsidRDefault="006456AF" w:rsidP="005626FD">
      <w:pPr>
        <w:tabs>
          <w:tab w:val="left" w:pos="2910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</w:t>
      </w:r>
    </w:p>
    <w:p w:rsidR="005626FD" w:rsidRPr="00700AE9" w:rsidRDefault="00F7452D" w:rsidP="005626FD">
      <w:pPr>
        <w:tabs>
          <w:tab w:val="left" w:pos="2910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                                     </w:t>
      </w:r>
      <w:r w:rsidR="005626FD" w:rsidRPr="00700AE9">
        <w:rPr>
          <w:rFonts w:ascii="Times New Roman" w:hAnsi="Times New Roman" w:cs="Times New Roman"/>
          <w:b/>
          <w:sz w:val="32"/>
          <w:szCs w:val="32"/>
        </w:rPr>
        <w:t>План работы</w:t>
      </w:r>
    </w:p>
    <w:p w:rsidR="005626FD" w:rsidRPr="005626FD" w:rsidRDefault="005626FD" w:rsidP="005626FD">
      <w:pPr>
        <w:tabs>
          <w:tab w:val="left" w:pos="2910"/>
        </w:tabs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Ind w:w="-289" w:type="dxa"/>
        <w:tblLook w:val="04A0" w:firstRow="1" w:lastRow="0" w:firstColumn="1" w:lastColumn="0" w:noHBand="0" w:noVBand="1"/>
      </w:tblPr>
      <w:tblGrid>
        <w:gridCol w:w="851"/>
        <w:gridCol w:w="4111"/>
        <w:gridCol w:w="2126"/>
        <w:gridCol w:w="2519"/>
      </w:tblGrid>
      <w:tr w:rsidR="005626FD" w:rsidRPr="00700AE9" w:rsidTr="00F7452D">
        <w:tc>
          <w:tcPr>
            <w:tcW w:w="851" w:type="dxa"/>
          </w:tcPr>
          <w:p w:rsidR="005626FD" w:rsidRPr="00700AE9" w:rsidRDefault="005626FD" w:rsidP="005626FD">
            <w:pPr>
              <w:tabs>
                <w:tab w:val="left" w:pos="29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1" w:type="dxa"/>
          </w:tcPr>
          <w:p w:rsidR="005626FD" w:rsidRPr="00700AE9" w:rsidRDefault="005626FD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Содержание работы</w:t>
            </w:r>
          </w:p>
        </w:tc>
        <w:tc>
          <w:tcPr>
            <w:tcW w:w="2126" w:type="dxa"/>
          </w:tcPr>
          <w:p w:rsidR="005626FD" w:rsidRPr="00700AE9" w:rsidRDefault="005626FD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2519" w:type="dxa"/>
          </w:tcPr>
          <w:p w:rsidR="005626FD" w:rsidRPr="00700AE9" w:rsidRDefault="005626FD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6B7341" w:rsidRPr="00700AE9" w:rsidTr="00F7452D">
        <w:tc>
          <w:tcPr>
            <w:tcW w:w="851" w:type="dxa"/>
          </w:tcPr>
          <w:p w:rsidR="006B7341" w:rsidRPr="00700AE9" w:rsidRDefault="006B7341" w:rsidP="006B7341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1" w:type="dxa"/>
          </w:tcPr>
          <w:p w:rsidR="006B7341" w:rsidRPr="00700AE9" w:rsidRDefault="006B7341" w:rsidP="006B7341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Изучение нормативных документов по организации работы с одарёнными детьми</w:t>
            </w:r>
          </w:p>
        </w:tc>
        <w:tc>
          <w:tcPr>
            <w:tcW w:w="2126" w:type="dxa"/>
          </w:tcPr>
          <w:p w:rsidR="006B7341" w:rsidRPr="00700AE9" w:rsidRDefault="006B7341" w:rsidP="006B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2519" w:type="dxa"/>
          </w:tcPr>
          <w:p w:rsidR="006B7341" w:rsidRPr="00700AE9" w:rsidRDefault="006B7341" w:rsidP="006B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Изучение и реализация</w:t>
            </w:r>
          </w:p>
        </w:tc>
      </w:tr>
      <w:tr w:rsidR="005626FD" w:rsidRPr="00700AE9" w:rsidTr="00F7452D">
        <w:tc>
          <w:tcPr>
            <w:tcW w:w="851" w:type="dxa"/>
          </w:tcPr>
          <w:p w:rsidR="005626FD" w:rsidRPr="00700AE9" w:rsidRDefault="006B7341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1" w:type="dxa"/>
          </w:tcPr>
          <w:p w:rsidR="006B7341" w:rsidRPr="00700AE9" w:rsidRDefault="006B7341" w:rsidP="006B7341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</w:t>
            </w:r>
            <w:proofErr w:type="gramStart"/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сравнительного</w:t>
            </w:r>
            <w:proofErr w:type="gramEnd"/>
          </w:p>
          <w:p w:rsidR="006B7341" w:rsidRPr="00700AE9" w:rsidRDefault="006B7341" w:rsidP="006B7341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анализа учебной успеваемости</w:t>
            </w:r>
          </w:p>
          <w:p w:rsidR="006B7341" w:rsidRPr="00700AE9" w:rsidRDefault="006B7341" w:rsidP="006B7341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учащихся обучающихся на «4» и «5»,определение направлений</w:t>
            </w:r>
          </w:p>
          <w:p w:rsidR="005626FD" w:rsidRPr="00700AE9" w:rsidRDefault="006B7341" w:rsidP="006B7341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коррекционной работы.</w:t>
            </w:r>
          </w:p>
        </w:tc>
        <w:tc>
          <w:tcPr>
            <w:tcW w:w="2126" w:type="dxa"/>
          </w:tcPr>
          <w:p w:rsidR="006B7341" w:rsidRPr="00700AE9" w:rsidRDefault="006B7341" w:rsidP="006B7341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По итогам</w:t>
            </w:r>
          </w:p>
          <w:p w:rsidR="005626FD" w:rsidRPr="00700AE9" w:rsidRDefault="006B7341" w:rsidP="006B7341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четверти</w:t>
            </w:r>
          </w:p>
        </w:tc>
        <w:tc>
          <w:tcPr>
            <w:tcW w:w="2519" w:type="dxa"/>
          </w:tcPr>
          <w:p w:rsidR="006B7341" w:rsidRPr="00700AE9" w:rsidRDefault="006B7341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ир</w:t>
            </w:r>
            <w:proofErr w:type="spellEnd"/>
            <w:r w:rsidRPr="00700AE9">
              <w:rPr>
                <w:rFonts w:ascii="Times New Roman" w:hAnsi="Times New Roman" w:cs="Times New Roman"/>
                <w:sz w:val="28"/>
                <w:szCs w:val="28"/>
              </w:rPr>
              <w:t xml:space="preserve"> по УВР</w:t>
            </w:r>
          </w:p>
          <w:p w:rsidR="005626FD" w:rsidRPr="00700AE9" w:rsidRDefault="005626FD" w:rsidP="006B73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341" w:rsidRPr="00700AE9" w:rsidTr="00F7452D">
        <w:tc>
          <w:tcPr>
            <w:tcW w:w="851" w:type="dxa"/>
          </w:tcPr>
          <w:p w:rsidR="006B7341" w:rsidRPr="00700AE9" w:rsidRDefault="006B7341" w:rsidP="006B7341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1" w:type="dxa"/>
          </w:tcPr>
          <w:p w:rsidR="006B7341" w:rsidRPr="00700AE9" w:rsidRDefault="006B7341" w:rsidP="006B7341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Создание условий, обеспечивающих тесную взаимосвязь учебного процесса с системой дополнительного образования через кружки, секции.</w:t>
            </w:r>
          </w:p>
        </w:tc>
        <w:tc>
          <w:tcPr>
            <w:tcW w:w="2126" w:type="dxa"/>
          </w:tcPr>
          <w:p w:rsidR="006B7341" w:rsidRPr="00700AE9" w:rsidRDefault="006B7341" w:rsidP="006B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2519" w:type="dxa"/>
          </w:tcPr>
          <w:p w:rsidR="006B7341" w:rsidRPr="00700AE9" w:rsidRDefault="006B7341" w:rsidP="006B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ир</w:t>
            </w:r>
            <w:proofErr w:type="spellEnd"/>
            <w:r w:rsidRPr="00700AE9">
              <w:rPr>
                <w:rFonts w:ascii="Times New Roman" w:hAnsi="Times New Roman" w:cs="Times New Roman"/>
                <w:sz w:val="28"/>
                <w:szCs w:val="28"/>
              </w:rPr>
              <w:t xml:space="preserve"> по УВР </w:t>
            </w:r>
          </w:p>
        </w:tc>
      </w:tr>
      <w:tr w:rsidR="006B7341" w:rsidRPr="00700AE9" w:rsidTr="00F7452D">
        <w:tc>
          <w:tcPr>
            <w:tcW w:w="851" w:type="dxa"/>
          </w:tcPr>
          <w:p w:rsidR="006B7341" w:rsidRPr="00700AE9" w:rsidRDefault="006B7341" w:rsidP="006B7341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1" w:type="dxa"/>
          </w:tcPr>
          <w:p w:rsidR="006B7341" w:rsidRPr="00700AE9" w:rsidRDefault="006B7341" w:rsidP="006B7341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опыта работы </w:t>
            </w:r>
            <w:proofErr w:type="gramStart"/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учителей</w:t>
            </w:r>
            <w:proofErr w:type="gramEnd"/>
            <w:r w:rsidRPr="00700AE9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вопросу организации повторения изученного материала в условиях дифференцированного обучения.</w:t>
            </w:r>
          </w:p>
        </w:tc>
        <w:tc>
          <w:tcPr>
            <w:tcW w:w="2126" w:type="dxa"/>
          </w:tcPr>
          <w:p w:rsidR="006B7341" w:rsidRPr="0085092B" w:rsidRDefault="006B7341" w:rsidP="006B734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 xml:space="preserve">ВШК </w:t>
            </w:r>
          </w:p>
        </w:tc>
        <w:tc>
          <w:tcPr>
            <w:tcW w:w="2519" w:type="dxa"/>
          </w:tcPr>
          <w:p w:rsidR="006B7341" w:rsidRPr="00700AE9" w:rsidRDefault="006B7341" w:rsidP="006B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ир</w:t>
            </w:r>
            <w:proofErr w:type="spellEnd"/>
            <w:r w:rsidRPr="00700AE9">
              <w:rPr>
                <w:rFonts w:ascii="Times New Roman" w:hAnsi="Times New Roman" w:cs="Times New Roman"/>
                <w:sz w:val="28"/>
                <w:szCs w:val="28"/>
              </w:rPr>
              <w:t xml:space="preserve"> по УВР</w:t>
            </w:r>
          </w:p>
        </w:tc>
      </w:tr>
      <w:tr w:rsidR="006B7341" w:rsidRPr="00700AE9" w:rsidTr="00F7452D">
        <w:tc>
          <w:tcPr>
            <w:tcW w:w="851" w:type="dxa"/>
          </w:tcPr>
          <w:p w:rsidR="006B7341" w:rsidRPr="00700AE9" w:rsidRDefault="006B7341" w:rsidP="006B7341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11" w:type="dxa"/>
          </w:tcPr>
          <w:p w:rsidR="006B7341" w:rsidRPr="00700AE9" w:rsidRDefault="006B7341" w:rsidP="006B7341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Составление списков мотивированных учащихся</w:t>
            </w:r>
          </w:p>
        </w:tc>
        <w:tc>
          <w:tcPr>
            <w:tcW w:w="2126" w:type="dxa"/>
          </w:tcPr>
          <w:p w:rsidR="006B7341" w:rsidRPr="00700AE9" w:rsidRDefault="006B7341" w:rsidP="006B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2519" w:type="dxa"/>
          </w:tcPr>
          <w:p w:rsidR="006B7341" w:rsidRPr="00700AE9" w:rsidRDefault="006B7341" w:rsidP="006B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Списки</w:t>
            </w:r>
          </w:p>
        </w:tc>
      </w:tr>
      <w:tr w:rsidR="006B7341" w:rsidRPr="00700AE9" w:rsidTr="00F7452D">
        <w:tc>
          <w:tcPr>
            <w:tcW w:w="851" w:type="dxa"/>
          </w:tcPr>
          <w:p w:rsidR="006B7341" w:rsidRPr="00700AE9" w:rsidRDefault="006B7341" w:rsidP="006B7341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111" w:type="dxa"/>
          </w:tcPr>
          <w:p w:rsidR="006B7341" w:rsidRPr="00700AE9" w:rsidRDefault="006B7341" w:rsidP="006B7341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Планирование работы</w:t>
            </w:r>
          </w:p>
        </w:tc>
        <w:tc>
          <w:tcPr>
            <w:tcW w:w="2126" w:type="dxa"/>
          </w:tcPr>
          <w:p w:rsidR="006B7341" w:rsidRPr="00700AE9" w:rsidRDefault="006B7341" w:rsidP="006B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519" w:type="dxa"/>
          </w:tcPr>
          <w:p w:rsidR="006B7341" w:rsidRPr="00700AE9" w:rsidRDefault="006B7341" w:rsidP="006B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</w:p>
        </w:tc>
      </w:tr>
      <w:tr w:rsidR="005626FD" w:rsidRPr="00700AE9" w:rsidTr="00F7452D">
        <w:tc>
          <w:tcPr>
            <w:tcW w:w="851" w:type="dxa"/>
          </w:tcPr>
          <w:p w:rsidR="005626FD" w:rsidRPr="00700AE9" w:rsidRDefault="006B7341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111" w:type="dxa"/>
          </w:tcPr>
          <w:p w:rsidR="005626FD" w:rsidRPr="00700AE9" w:rsidRDefault="006B7341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Еженедельные индивидуальные и групповые занятия</w:t>
            </w:r>
          </w:p>
        </w:tc>
        <w:tc>
          <w:tcPr>
            <w:tcW w:w="2126" w:type="dxa"/>
          </w:tcPr>
          <w:p w:rsidR="005626FD" w:rsidRPr="00700AE9" w:rsidRDefault="0085092B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519" w:type="dxa"/>
          </w:tcPr>
          <w:p w:rsidR="005626FD" w:rsidRPr="00700AE9" w:rsidRDefault="005626FD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341" w:rsidRPr="00700AE9" w:rsidTr="00F7452D">
        <w:tc>
          <w:tcPr>
            <w:tcW w:w="851" w:type="dxa"/>
          </w:tcPr>
          <w:p w:rsidR="006B7341" w:rsidRPr="00700AE9" w:rsidRDefault="006B7341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111" w:type="dxa"/>
          </w:tcPr>
          <w:p w:rsidR="006B7341" w:rsidRPr="00700AE9" w:rsidRDefault="006B7341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Участие в конкурсах творческих работ</w:t>
            </w:r>
          </w:p>
        </w:tc>
        <w:tc>
          <w:tcPr>
            <w:tcW w:w="2126" w:type="dxa"/>
          </w:tcPr>
          <w:p w:rsidR="006B7341" w:rsidRPr="00700AE9" w:rsidRDefault="0085092B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519" w:type="dxa"/>
          </w:tcPr>
          <w:p w:rsidR="006B7341" w:rsidRPr="00700AE9" w:rsidRDefault="006B7341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</w:tc>
      </w:tr>
      <w:tr w:rsidR="006B7341" w:rsidRPr="00700AE9" w:rsidTr="00F7452D">
        <w:tc>
          <w:tcPr>
            <w:tcW w:w="851" w:type="dxa"/>
          </w:tcPr>
          <w:p w:rsidR="006B7341" w:rsidRPr="00700AE9" w:rsidRDefault="006B7341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111" w:type="dxa"/>
          </w:tcPr>
          <w:p w:rsidR="006B7341" w:rsidRPr="00700AE9" w:rsidRDefault="006B7341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Организация участия школьников в школьном этапе Всероссийских предметных олимпиад</w:t>
            </w:r>
          </w:p>
        </w:tc>
        <w:tc>
          <w:tcPr>
            <w:tcW w:w="2126" w:type="dxa"/>
          </w:tcPr>
          <w:p w:rsidR="006B7341" w:rsidRPr="00700AE9" w:rsidRDefault="006B7341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:rsidR="006B7341" w:rsidRPr="00700AE9" w:rsidRDefault="006B7341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Октябр</w:t>
            </w:r>
            <w:r w:rsidR="00700AE9" w:rsidRPr="00700AE9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2519" w:type="dxa"/>
          </w:tcPr>
          <w:p w:rsidR="006B7341" w:rsidRPr="00700AE9" w:rsidRDefault="006B7341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341" w:rsidRPr="00700AE9" w:rsidTr="00F7452D">
        <w:tc>
          <w:tcPr>
            <w:tcW w:w="851" w:type="dxa"/>
          </w:tcPr>
          <w:p w:rsidR="006B7341" w:rsidRPr="00700AE9" w:rsidRDefault="006B7341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111" w:type="dxa"/>
          </w:tcPr>
          <w:p w:rsidR="006B7341" w:rsidRPr="00700AE9" w:rsidRDefault="006B7341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Организация участия школьников в муниципальном этапе Всероссийских предметных олимпиад</w:t>
            </w:r>
          </w:p>
        </w:tc>
        <w:tc>
          <w:tcPr>
            <w:tcW w:w="2126" w:type="dxa"/>
          </w:tcPr>
          <w:p w:rsidR="006B7341" w:rsidRPr="00700AE9" w:rsidRDefault="00700AE9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Ноябрь, декабрь</w:t>
            </w:r>
          </w:p>
        </w:tc>
        <w:tc>
          <w:tcPr>
            <w:tcW w:w="2519" w:type="dxa"/>
          </w:tcPr>
          <w:p w:rsidR="006B7341" w:rsidRPr="00700AE9" w:rsidRDefault="006B7341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341" w:rsidRPr="00700AE9" w:rsidTr="00F7452D">
        <w:tc>
          <w:tcPr>
            <w:tcW w:w="851" w:type="dxa"/>
          </w:tcPr>
          <w:p w:rsidR="006B7341" w:rsidRPr="00700AE9" w:rsidRDefault="006B7341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111" w:type="dxa"/>
          </w:tcPr>
          <w:p w:rsidR="006B7341" w:rsidRPr="00700AE9" w:rsidRDefault="006B7341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предметной олимпиады по </w:t>
            </w:r>
            <w:r w:rsidR="0029476C">
              <w:rPr>
                <w:rFonts w:ascii="Times New Roman" w:hAnsi="Times New Roman" w:cs="Times New Roman"/>
                <w:sz w:val="28"/>
                <w:szCs w:val="28"/>
              </w:rPr>
              <w:t>окружающему миру.</w:t>
            </w:r>
          </w:p>
        </w:tc>
        <w:tc>
          <w:tcPr>
            <w:tcW w:w="2126" w:type="dxa"/>
          </w:tcPr>
          <w:p w:rsidR="006B7341" w:rsidRPr="00700AE9" w:rsidRDefault="00700AE9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519" w:type="dxa"/>
          </w:tcPr>
          <w:p w:rsidR="006B7341" w:rsidRPr="00700AE9" w:rsidRDefault="00700AE9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Исследовательские работы</w:t>
            </w:r>
          </w:p>
        </w:tc>
      </w:tr>
      <w:tr w:rsidR="006B7341" w:rsidRPr="00700AE9" w:rsidTr="00F7452D">
        <w:trPr>
          <w:trHeight w:val="2347"/>
        </w:trPr>
        <w:tc>
          <w:tcPr>
            <w:tcW w:w="851" w:type="dxa"/>
          </w:tcPr>
          <w:p w:rsidR="006B7341" w:rsidRPr="00700AE9" w:rsidRDefault="00F7452D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  <w:r w:rsidR="006B7341" w:rsidRPr="00700A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700AE9" w:rsidRDefault="006B7341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во всероссийских конкурсах: </w:t>
            </w:r>
          </w:p>
          <w:p w:rsidR="00F7452D" w:rsidRDefault="00F7452D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«Олимпиада плюс»</w:t>
            </w:r>
          </w:p>
          <w:p w:rsidR="00F7452D" w:rsidRPr="00700AE9" w:rsidRDefault="00F7452D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00AE9" w:rsidRDefault="006B7341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«Русский медвежонок»</w:t>
            </w:r>
          </w:p>
          <w:p w:rsidR="00700AE9" w:rsidRPr="00F7452D" w:rsidRDefault="006B7341" w:rsidP="00F7452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7452D">
              <w:rPr>
                <w:rFonts w:ascii="Times New Roman" w:hAnsi="Times New Roman" w:cs="Times New Roman"/>
                <w:sz w:val="28"/>
                <w:szCs w:val="28"/>
              </w:rPr>
              <w:t>«Кенгуру»</w:t>
            </w:r>
          </w:p>
          <w:p w:rsidR="00700AE9" w:rsidRPr="00700AE9" w:rsidRDefault="006B7341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 xml:space="preserve"> «ЧИП» </w:t>
            </w:r>
            <w:r w:rsidR="00F745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452D">
              <w:rPr>
                <w:rFonts w:ascii="Times New Roman" w:hAnsi="Times New Roman" w:cs="Times New Roman"/>
                <w:sz w:val="28"/>
                <w:szCs w:val="28"/>
              </w:rPr>
              <w:t>и т.д.</w:t>
            </w:r>
          </w:p>
          <w:p w:rsidR="006B7341" w:rsidRPr="00700AE9" w:rsidRDefault="006B7341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00AE9" w:rsidRPr="00700AE9" w:rsidRDefault="00700AE9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341" w:rsidRPr="00700AE9" w:rsidRDefault="0085092B" w:rsidP="008509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2519" w:type="dxa"/>
          </w:tcPr>
          <w:p w:rsidR="00700AE9" w:rsidRPr="00700AE9" w:rsidRDefault="00700AE9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341" w:rsidRPr="00700AE9" w:rsidRDefault="00700AE9" w:rsidP="00700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Сертификаты</w:t>
            </w:r>
          </w:p>
        </w:tc>
      </w:tr>
      <w:tr w:rsidR="006B7341" w:rsidRPr="00700AE9" w:rsidTr="00F7452D">
        <w:tc>
          <w:tcPr>
            <w:tcW w:w="851" w:type="dxa"/>
          </w:tcPr>
          <w:p w:rsidR="006B7341" w:rsidRPr="00700AE9" w:rsidRDefault="00F7452D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B7341" w:rsidRPr="00700A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6B7341" w:rsidRPr="00700AE9" w:rsidRDefault="006B7341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Участие во всероссийских конкурсах на сайтах www.minobr.org.ru, www.rusedu.ru, www.1september.ru, www.future.ru</w:t>
            </w:r>
          </w:p>
        </w:tc>
        <w:tc>
          <w:tcPr>
            <w:tcW w:w="2126" w:type="dxa"/>
          </w:tcPr>
          <w:p w:rsidR="006B7341" w:rsidRPr="00700AE9" w:rsidRDefault="0085092B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519" w:type="dxa"/>
          </w:tcPr>
          <w:p w:rsidR="006B7341" w:rsidRPr="00700AE9" w:rsidRDefault="0085092B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Сертификаты</w:t>
            </w:r>
          </w:p>
        </w:tc>
      </w:tr>
      <w:tr w:rsidR="0029476C" w:rsidRPr="00700AE9" w:rsidTr="00F7452D">
        <w:tc>
          <w:tcPr>
            <w:tcW w:w="851" w:type="dxa"/>
          </w:tcPr>
          <w:p w:rsidR="0029476C" w:rsidRPr="00700AE9" w:rsidRDefault="00F7452D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2947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29476C" w:rsidRDefault="0029476C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во внеклассных школьных мероприятиях.</w:t>
            </w:r>
          </w:p>
          <w:p w:rsidR="0029476C" w:rsidRDefault="0029476C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«Золотая осень»</w:t>
            </w:r>
          </w:p>
          <w:p w:rsidR="0029476C" w:rsidRPr="0029476C" w:rsidRDefault="0029476C" w:rsidP="0029476C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456AF">
              <w:rPr>
                <w:rFonts w:ascii="Times New Roman" w:hAnsi="Times New Roman" w:cs="Times New Roman"/>
                <w:sz w:val="28"/>
                <w:szCs w:val="28"/>
              </w:rPr>
              <w:t>С Днем защ</w:t>
            </w:r>
            <w:r w:rsidRPr="0029476C">
              <w:rPr>
                <w:rFonts w:ascii="Times New Roman" w:hAnsi="Times New Roman" w:cs="Times New Roman"/>
                <w:sz w:val="28"/>
                <w:szCs w:val="28"/>
              </w:rPr>
              <w:t xml:space="preserve">итника Отечества», «Прощай, Азбука», </w:t>
            </w:r>
          </w:p>
          <w:p w:rsidR="0029476C" w:rsidRPr="00700AE9" w:rsidRDefault="0029476C" w:rsidP="0029476C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9476C">
              <w:rPr>
                <w:rFonts w:ascii="Times New Roman" w:hAnsi="Times New Roman" w:cs="Times New Roman"/>
                <w:sz w:val="28"/>
                <w:szCs w:val="28"/>
              </w:rPr>
              <w:t>Праздники 8 марта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т.д</w:t>
            </w:r>
            <w:r w:rsidRPr="002947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29476C" w:rsidRPr="00700AE9" w:rsidRDefault="0029476C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9476C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519" w:type="dxa"/>
          </w:tcPr>
          <w:p w:rsidR="0029476C" w:rsidRPr="00700AE9" w:rsidRDefault="0029476C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341" w:rsidRPr="00700AE9" w:rsidTr="00F7452D">
        <w:tc>
          <w:tcPr>
            <w:tcW w:w="851" w:type="dxa"/>
          </w:tcPr>
          <w:p w:rsidR="006B7341" w:rsidRPr="00700AE9" w:rsidRDefault="00F7452D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6B7341" w:rsidRPr="00700A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6B7341" w:rsidRPr="00700AE9" w:rsidRDefault="006B7341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Подведение итогов</w:t>
            </w:r>
          </w:p>
        </w:tc>
        <w:tc>
          <w:tcPr>
            <w:tcW w:w="2126" w:type="dxa"/>
          </w:tcPr>
          <w:p w:rsidR="006B7341" w:rsidRPr="00700AE9" w:rsidRDefault="00700AE9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519" w:type="dxa"/>
          </w:tcPr>
          <w:p w:rsidR="006B7341" w:rsidRPr="00700AE9" w:rsidRDefault="00700AE9" w:rsidP="005626FD">
            <w:pPr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0AE9">
              <w:rPr>
                <w:rFonts w:ascii="Times New Roman" w:hAnsi="Times New Roman" w:cs="Times New Roman"/>
                <w:sz w:val="28"/>
                <w:szCs w:val="28"/>
              </w:rPr>
              <w:t>Анализ работы</w:t>
            </w:r>
          </w:p>
        </w:tc>
      </w:tr>
    </w:tbl>
    <w:p w:rsidR="005626FD" w:rsidRPr="00700AE9" w:rsidRDefault="005626FD" w:rsidP="005626FD">
      <w:pPr>
        <w:tabs>
          <w:tab w:val="left" w:pos="291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5626FD" w:rsidRPr="00700AE9" w:rsidSect="00CE6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111" w:rsidRDefault="00B16111" w:rsidP="005626FD">
      <w:pPr>
        <w:spacing w:after="0" w:line="240" w:lineRule="auto"/>
      </w:pPr>
      <w:r>
        <w:separator/>
      </w:r>
    </w:p>
  </w:endnote>
  <w:endnote w:type="continuationSeparator" w:id="0">
    <w:p w:rsidR="00B16111" w:rsidRDefault="00B16111" w:rsidP="00562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111" w:rsidRDefault="00B16111" w:rsidP="005626FD">
      <w:pPr>
        <w:spacing w:after="0" w:line="240" w:lineRule="auto"/>
      </w:pPr>
      <w:r>
        <w:separator/>
      </w:r>
    </w:p>
  </w:footnote>
  <w:footnote w:type="continuationSeparator" w:id="0">
    <w:p w:rsidR="00B16111" w:rsidRDefault="00B16111" w:rsidP="00562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833">
    <w:multiLevelType w:val="hybridMultilevel"/>
    <w:lvl w:ilvl="0" w:tplc="51283444">
      <w:start w:val="1"/>
      <w:numFmt w:val="decimal"/>
      <w:lvlText w:val="%1."/>
      <w:lvlJc w:val="left"/>
      <w:pPr>
        <w:ind w:left="720" w:hanging="360"/>
      </w:pPr>
    </w:lvl>
    <w:lvl w:ilvl="1" w:tplc="51283444" w:tentative="1">
      <w:start w:val="1"/>
      <w:numFmt w:val="lowerLetter"/>
      <w:lvlText w:val="%2."/>
      <w:lvlJc w:val="left"/>
      <w:pPr>
        <w:ind w:left="1440" w:hanging="360"/>
      </w:pPr>
    </w:lvl>
    <w:lvl w:ilvl="2" w:tplc="51283444" w:tentative="1">
      <w:start w:val="1"/>
      <w:numFmt w:val="lowerRoman"/>
      <w:lvlText w:val="%3."/>
      <w:lvlJc w:val="right"/>
      <w:pPr>
        <w:ind w:left="2160" w:hanging="180"/>
      </w:pPr>
    </w:lvl>
    <w:lvl w:ilvl="3" w:tplc="51283444" w:tentative="1">
      <w:start w:val="1"/>
      <w:numFmt w:val="decimal"/>
      <w:lvlText w:val="%4."/>
      <w:lvlJc w:val="left"/>
      <w:pPr>
        <w:ind w:left="2880" w:hanging="360"/>
      </w:pPr>
    </w:lvl>
    <w:lvl w:ilvl="4" w:tplc="51283444" w:tentative="1">
      <w:start w:val="1"/>
      <w:numFmt w:val="lowerLetter"/>
      <w:lvlText w:val="%5."/>
      <w:lvlJc w:val="left"/>
      <w:pPr>
        <w:ind w:left="3600" w:hanging="360"/>
      </w:pPr>
    </w:lvl>
    <w:lvl w:ilvl="5" w:tplc="51283444" w:tentative="1">
      <w:start w:val="1"/>
      <w:numFmt w:val="lowerRoman"/>
      <w:lvlText w:val="%6."/>
      <w:lvlJc w:val="right"/>
      <w:pPr>
        <w:ind w:left="4320" w:hanging="180"/>
      </w:pPr>
    </w:lvl>
    <w:lvl w:ilvl="6" w:tplc="51283444" w:tentative="1">
      <w:start w:val="1"/>
      <w:numFmt w:val="decimal"/>
      <w:lvlText w:val="%7."/>
      <w:lvlJc w:val="left"/>
      <w:pPr>
        <w:ind w:left="5040" w:hanging="360"/>
      </w:pPr>
    </w:lvl>
    <w:lvl w:ilvl="7" w:tplc="51283444" w:tentative="1">
      <w:start w:val="1"/>
      <w:numFmt w:val="lowerLetter"/>
      <w:lvlText w:val="%8."/>
      <w:lvlJc w:val="left"/>
      <w:pPr>
        <w:ind w:left="5760" w:hanging="360"/>
      </w:pPr>
    </w:lvl>
    <w:lvl w:ilvl="8" w:tplc="512834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2">
    <w:multiLevelType w:val="hybridMultilevel"/>
    <w:lvl w:ilvl="0" w:tplc="438759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3895CE4"/>
    <w:multiLevelType w:val="hybridMultilevel"/>
    <w:tmpl w:val="C5A844A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331569BE"/>
    <w:multiLevelType w:val="hybridMultilevel"/>
    <w:tmpl w:val="EE12B568"/>
    <w:lvl w:ilvl="0" w:tplc="93FA6534">
      <w:numFmt w:val="bullet"/>
      <w:lvlText w:val="•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>
    <w:nsid w:val="70604FDB"/>
    <w:multiLevelType w:val="hybridMultilevel"/>
    <w:tmpl w:val="7EF864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1832">
    <w:abstractNumId w:val="1832"/>
  </w:num>
  <w:num w:numId="1833">
    <w:abstractNumId w:val="1833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26FD"/>
    <w:rsid w:val="000F2842"/>
    <w:rsid w:val="0029476C"/>
    <w:rsid w:val="005626FD"/>
    <w:rsid w:val="006456AF"/>
    <w:rsid w:val="006B7341"/>
    <w:rsid w:val="006E70BC"/>
    <w:rsid w:val="00700AE9"/>
    <w:rsid w:val="007C1964"/>
    <w:rsid w:val="0085092B"/>
    <w:rsid w:val="00990FBD"/>
    <w:rsid w:val="00B16111"/>
    <w:rsid w:val="00CE67B8"/>
    <w:rsid w:val="00F74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0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6FD"/>
  </w:style>
  <w:style w:type="paragraph" w:styleId="a5">
    <w:name w:val="footer"/>
    <w:basedOn w:val="a"/>
    <w:link w:val="a6"/>
    <w:uiPriority w:val="99"/>
    <w:unhideWhenUsed/>
    <w:rsid w:val="00562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6FD"/>
  </w:style>
  <w:style w:type="table" w:styleId="a7">
    <w:name w:val="Table Grid"/>
    <w:basedOn w:val="a1"/>
    <w:uiPriority w:val="39"/>
    <w:rsid w:val="005626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7452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E6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67B8"/>
    <w:rPr>
      <w:rFonts w:ascii="Tahoma" w:hAnsi="Tahoma" w:cs="Tahoma"/>
      <w:sz w:val="16"/>
      <w:szCs w:val="16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206373065" Type="http://schemas.openxmlformats.org/officeDocument/2006/relationships/comments" Target="comments.xml"/><Relationship Id="rId256304489" Type="http://schemas.microsoft.com/office/2011/relationships/commentsExtended" Target="commentsExtended.xml"/><Relationship Id="rId816593088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WCJUyLJJUsjWq8rDpTTuQPba7KI=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  <mdssi:RelationshipReference SourceId="rId206373065"/>
            <mdssi:RelationshipReference SourceId="rId256304489"/>
            <mdssi:RelationshipReference SourceId="rId816593088"/>
          </Transform>
          <Transform Algorithm="http://www.w3.org/TR/2001/REC-xml-c14n-20010315"/>
        </Transforms>
        <DigestMethod Algorithm="http://www.w3.org/2000/09/xmldsig#sha1"/>
        <DigestValue>G9r42UCASAK49QB+k6LogcA3Vx8=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oY7SiRQosZ3jo5qsIW6f/cSLGs0=</DigestValue>
      </Reference>
      <Reference URI="/word/endnotes.xml?ContentType=application/vnd.openxmlformats-officedocument.wordprocessingml.endnotes+xml">
        <DigestMethod Algorithm="http://www.w3.org/2000/09/xmldsig#sha1"/>
        <DigestValue>xtTf2GKQDxYX/8J1MZMat95tfQc=</DigestValue>
      </Reference>
      <Reference URI="/word/fontTable.xml?ContentType=application/vnd.openxmlformats-officedocument.wordprocessingml.fontTable+xml">
        <DigestMethod Algorithm="http://www.w3.org/2000/09/xmldsig#sha1"/>
        <DigestValue>anGSnYlf8eqZVW0iYk+tXcRQvos=</DigestValue>
      </Reference>
      <Reference URI="/word/footnotes.xml?ContentType=application/vnd.openxmlformats-officedocument.wordprocessingml.footnotes+xml">
        <DigestMethod Algorithm="http://www.w3.org/2000/09/xmldsig#sha1"/>
        <DigestValue>sI4FvKMkrlGt/Zudn7pXKEooQbU=</DigestValue>
      </Reference>
      <Reference URI="/word/numbering.xml?ContentType=application/vnd.openxmlformats-officedocument.wordprocessingml.numbering+xml">
        <DigestMethod Algorithm="http://www.w3.org/2000/09/xmldsig#sha1"/>
        <DigestValue>TAox/Zzi/k/6mWUQ+B9DV9zrras=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UqIFqZB6szkZMjHA6bE6AWuKy7E=</DigestValue>
      </Reference>
      <Reference URI="/word/styles.xml?ContentType=application/vnd.openxmlformats-officedocument.wordprocessingml.styles+xml">
        <DigestMethod Algorithm="http://www.w3.org/2000/09/xmldsig#sha1"/>
        <DigestValue>vvPXu8hk0R9x0fK0xwdQPoQydWI=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AOAxVsn04EyK9wAe0e+FY2ui8V8=</DigestValue>
      </Reference>
      <Reference URI="/word/webSettings.xml?ContentType=application/vnd.openxmlformats-officedocument.wordprocessingml.webSettings+xml">
        <DigestMethod Algorithm="http://www.w3.org/2000/09/xmldsig#sha1"/>
        <DigestValue>lAd5yF8cxEoiFlszYhO3zrlMwUQ=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2021-02-25T10:06:39Z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954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</dc:creator>
  <cp:keywords/>
  <dc:description/>
  <cp:lastModifiedBy>Патимат Магомедовна</cp:lastModifiedBy>
  <cp:revision>9</cp:revision>
  <cp:lastPrinted>2018-10-13T07:40:00Z</cp:lastPrinted>
  <dcterms:created xsi:type="dcterms:W3CDTF">2018-10-01T20:03:00Z</dcterms:created>
  <dcterms:modified xsi:type="dcterms:W3CDTF">2018-10-13T15:12:00Z</dcterms:modified>
</cp:coreProperties>
</file>